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F0" w:rsidRDefault="00B80BF0">
      <w:pPr>
        <w:spacing w:before="3" w:line="170" w:lineRule="exact"/>
        <w:rPr>
          <w:sz w:val="17"/>
          <w:szCs w:val="17"/>
        </w:rPr>
      </w:pPr>
    </w:p>
    <w:p w:rsidR="00B80BF0" w:rsidRDefault="00B80BF0">
      <w:pPr>
        <w:spacing w:line="170" w:lineRule="exact"/>
        <w:rPr>
          <w:sz w:val="17"/>
          <w:szCs w:val="17"/>
        </w:rPr>
        <w:sectPr w:rsidR="00B80BF0">
          <w:headerReference w:type="default" r:id="rId8"/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:rsidR="00B80BF0" w:rsidRDefault="00061BFD">
      <w:pPr>
        <w:pStyle w:val="BodyText"/>
        <w:spacing w:before="69"/>
        <w:ind w:left="120"/>
        <w:rPr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</wp:posOffset>
                </wp:positionV>
                <wp:extent cx="3657600" cy="1270"/>
                <wp:effectExtent l="9525" t="13970" r="952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37"/>
                          <a:chExt cx="57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37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1.85pt;width:4in;height:.1pt;z-index:-251660288;mso-position-horizontal-relative:page" coordorigin="1440,37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">
                <v:shape id="Freeform 9" o:spid="_x0000_s1027" style="position:absolute;left:1440;top:37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1WMQA&#10;AADaAAAADwAAAGRycy9kb3ducmV2LnhtbESPQWvCQBSE74L/YXlCL6KbFiw1ukotRFTwYOrF20v2&#10;mQSzb0N2q/Hfu0LB4zAz3zDzZWdqcaXWVZYVvI8jEMS51RUXCo6/yegLhPPIGmvLpOBODpaLfm+O&#10;sbY3PtA19YUIEHYxKii9b2IpXV6SQTe2DXHwzrY16INsC6lbvAW4qeVHFH1KgxWHhRIb+ikpv6R/&#10;RsH+eE6HvM92uFpl68s2S+rJKVHqbdB9z0B46vwr/N/eaAVT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tVjEAAAA2gAAAA8AAAAAAAAAAAAAAAAAmAIAAGRycy9k&#10;b3ducmV2LnhtbFBLBQYAAAAABAAEAPUAAACJAwAAAAA=&#10;" path="m,l5760,e" filled="f" strokecolor="#000101" strokeweight=".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C7C49">
        <w:rPr>
          <w:color w:val="010202"/>
          <w:u w:val="none"/>
        </w:rPr>
        <w:t>In Re:</w:t>
      </w:r>
    </w:p>
    <w:p w:rsidR="00B80BF0" w:rsidRDefault="003C7C49">
      <w:pPr>
        <w:spacing w:before="9" w:line="140" w:lineRule="exact"/>
        <w:rPr>
          <w:sz w:val="14"/>
          <w:szCs w:val="14"/>
        </w:rPr>
      </w:pPr>
      <w:r>
        <w:br w:type="column"/>
      </w:r>
    </w:p>
    <w:p w:rsidR="00B80BF0" w:rsidRDefault="00B80BF0">
      <w:pPr>
        <w:spacing w:line="200" w:lineRule="exact"/>
        <w:rPr>
          <w:sz w:val="20"/>
          <w:szCs w:val="20"/>
        </w:rPr>
      </w:pPr>
    </w:p>
    <w:p w:rsidR="00B80BF0" w:rsidRDefault="003C7C49">
      <w:pPr>
        <w:tabs>
          <w:tab w:val="left" w:pos="5845"/>
        </w:tabs>
        <w:ind w:lef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>The Matter of Fence and Boundary</w:t>
      </w:r>
      <w:r>
        <w:rPr>
          <w:rFonts w:ascii="Times New Roman" w:eastAsia="Times New Roman" w:hAnsi="Times New Roman" w:cs="Times New Roman"/>
          <w:color w:val="01020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FENC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BOUNDARY</w:t>
      </w:r>
    </w:p>
    <w:p w:rsidR="00B80BF0" w:rsidRDefault="003C7C49">
      <w:pPr>
        <w:pStyle w:val="BodyText"/>
        <w:tabs>
          <w:tab w:val="left" w:pos="5845"/>
        </w:tabs>
        <w:spacing w:before="3"/>
        <w:ind w:left="85"/>
        <w:rPr>
          <w:rFonts w:cs="Times New Roman"/>
          <w:u w:val="none"/>
        </w:rPr>
      </w:pPr>
      <w:r>
        <w:rPr>
          <w:color w:val="010202"/>
          <w:u w:val="none"/>
        </w:rPr>
        <w:t>Locations of Property of (present owners)</w:t>
      </w:r>
      <w:r>
        <w:rPr>
          <w:color w:val="010202"/>
          <w:u w:val="none"/>
        </w:rPr>
        <w:tab/>
      </w:r>
      <w:r w:rsidRPr="00D81DE8">
        <w:rPr>
          <w:rFonts w:cs="Times New Roman"/>
          <w:b/>
          <w:bCs/>
          <w:color w:val="010202"/>
          <w:spacing w:val="-1"/>
          <w:u w:val="none"/>
        </w:rPr>
        <w:t>AFFIDAVIT</w:t>
      </w:r>
    </w:p>
    <w:p w:rsidR="00B80BF0" w:rsidRDefault="00B80BF0">
      <w:pPr>
        <w:rPr>
          <w:rFonts w:ascii="Times New Roman" w:eastAsia="Times New Roman" w:hAnsi="Times New Roman" w:cs="Times New Roman"/>
        </w:rPr>
        <w:sectPr w:rsidR="00B80BF0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715" w:space="40"/>
            <w:col w:w="8845"/>
          </w:cols>
        </w:sectPr>
      </w:pPr>
    </w:p>
    <w:p w:rsidR="00B80BF0" w:rsidRDefault="00B80BF0">
      <w:pPr>
        <w:spacing w:before="4" w:line="130" w:lineRule="exact"/>
        <w:rPr>
          <w:sz w:val="13"/>
          <w:szCs w:val="13"/>
        </w:rPr>
      </w:pPr>
    </w:p>
    <w:p w:rsidR="00B80BF0" w:rsidRDefault="00B80BF0">
      <w:pPr>
        <w:spacing w:line="200" w:lineRule="exact"/>
        <w:rPr>
          <w:sz w:val="20"/>
          <w:szCs w:val="20"/>
        </w:rPr>
      </w:pPr>
    </w:p>
    <w:p w:rsidR="00B80BF0" w:rsidRDefault="00061BFD">
      <w:pPr>
        <w:pStyle w:val="BodyText"/>
        <w:tabs>
          <w:tab w:val="left" w:pos="3721"/>
        </w:tabs>
        <w:spacing w:before="69"/>
        <w:ind w:left="12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3657600" cy="1270"/>
                <wp:effectExtent l="9525" t="13970" r="952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-83"/>
                          <a:chExt cx="57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83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4.15pt;width:4in;height:.1pt;z-index:-251659264;mso-position-horizontal-relative:page" coordorigin="1440,-83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">
                <v:shape id="Freeform 7" o:spid="_x0000_s1027" style="position:absolute;left:1440;top:-83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EscQA&#10;AADaAAAADwAAAGRycy9kb3ducmV2LnhtbESPQWvCQBSE74L/YXlCL6KbFmwlukotRFTwYOrF20v2&#10;mQSzb0N2q/Hfu0LB4zAz3zDzZWdqcaXWVZYVvI8jEMS51RUXCo6/yWgKwnlkjbVlUnAnB8tFvzfH&#10;WNsbH+ia+kIECLsYFZTeN7GULi/JoBvbhjh4Z9sa9EG2hdQt3gLc1PIjij6lwYrDQokN/ZSUX9I/&#10;o2B/PKdD3mc7XK2y9WWbJfXklCj1Nui+ZyA8df4V/m9vtIIv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hLHEAAAA2gAAAA8AAAAAAAAAAAAAAAAAmAIAAGRycy9k&#10;b3ducmV2LnhtbFBLBQYAAAAABAAEAPUAAACJAwAAAAA=&#10;" path="m,l5760,e" filled="f" strokecolor="#000101" strokeweight=".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3C7C49">
        <w:rPr>
          <w:color w:val="010202"/>
          <w:spacing w:val="-1"/>
          <w:u w:val="none"/>
        </w:rPr>
        <w:t>STAT</w:t>
      </w:r>
      <w:r w:rsidR="003C7C49">
        <w:rPr>
          <w:color w:val="010202"/>
          <w:u w:val="none"/>
        </w:rPr>
        <w:t>E</w:t>
      </w:r>
      <w:r w:rsidR="003C7C49">
        <w:rPr>
          <w:color w:val="010202"/>
          <w:spacing w:val="-1"/>
          <w:u w:val="none"/>
        </w:rPr>
        <w:t xml:space="preserve"> O</w:t>
      </w:r>
      <w:r w:rsidR="003C7C49">
        <w:rPr>
          <w:color w:val="010202"/>
          <w:u w:val="none"/>
        </w:rPr>
        <w:t>F</w:t>
      </w:r>
      <w:r w:rsidR="003C7C49">
        <w:rPr>
          <w:color w:val="010202"/>
          <w:spacing w:val="-1"/>
          <w:u w:val="none"/>
        </w:rPr>
        <w:t xml:space="preserve"> NE</w:t>
      </w:r>
      <w:r w:rsidR="003C7C49">
        <w:rPr>
          <w:color w:val="010202"/>
          <w:u w:val="none"/>
        </w:rPr>
        <w:t>W</w:t>
      </w:r>
      <w:r w:rsidR="003C7C49">
        <w:rPr>
          <w:color w:val="010202"/>
          <w:spacing w:val="-1"/>
          <w:u w:val="none"/>
        </w:rPr>
        <w:t xml:space="preserve"> YOR</w:t>
      </w:r>
      <w:r w:rsidR="003C7C49">
        <w:rPr>
          <w:color w:val="010202"/>
          <w:u w:val="none"/>
        </w:rPr>
        <w:t>K</w:t>
      </w:r>
      <w:r w:rsidR="003C7C49">
        <w:rPr>
          <w:color w:val="010202"/>
          <w:u w:val="none"/>
        </w:rPr>
        <w:tab/>
        <w:t>)</w:t>
      </w:r>
    </w:p>
    <w:p w:rsidR="00B80BF0" w:rsidRDefault="00B80BF0">
      <w:pPr>
        <w:sectPr w:rsidR="00B80BF0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:rsidR="00B80BF0" w:rsidRDefault="003C7C49">
      <w:pPr>
        <w:pStyle w:val="BodyText"/>
        <w:tabs>
          <w:tab w:val="left" w:pos="3585"/>
        </w:tabs>
        <w:spacing w:before="3"/>
        <w:ind w:left="120"/>
        <w:rPr>
          <w:u w:val="none"/>
        </w:rPr>
      </w:pPr>
      <w:r>
        <w:rPr>
          <w:color w:val="010202"/>
          <w:spacing w:val="-1"/>
          <w:u w:val="none"/>
        </w:rPr>
        <w:lastRenderedPageBreak/>
        <w:t>COUNT</w:t>
      </w:r>
      <w:r>
        <w:rPr>
          <w:color w:val="010202"/>
          <w:u w:val="none"/>
        </w:rPr>
        <w:t>Y</w:t>
      </w:r>
      <w:r>
        <w:rPr>
          <w:color w:val="010202"/>
          <w:spacing w:val="-1"/>
          <w:u w:val="none"/>
        </w:rPr>
        <w:t xml:space="preserve"> O</w:t>
      </w:r>
      <w:r>
        <w:rPr>
          <w:color w:val="010202"/>
          <w:u w:val="none"/>
        </w:rPr>
        <w:t>F</w:t>
      </w:r>
      <w:r>
        <w:rPr>
          <w:color w:val="010202"/>
          <w:spacing w:val="-1"/>
          <w:u w:val="none"/>
        </w:rPr>
        <w:t xml:space="preserve"> </w:t>
      </w:r>
      <w:r>
        <w:rPr>
          <w:color w:val="010202"/>
          <w:u w:color="000101"/>
        </w:rPr>
        <w:t xml:space="preserve"> </w:t>
      </w:r>
      <w:r>
        <w:rPr>
          <w:color w:val="010202"/>
          <w:u w:color="000101"/>
        </w:rPr>
        <w:tab/>
      </w:r>
    </w:p>
    <w:p w:rsidR="00B80BF0" w:rsidRDefault="003C7C49">
      <w:pPr>
        <w:pStyle w:val="BodyText"/>
        <w:spacing w:before="3"/>
        <w:ind w:left="96"/>
        <w:rPr>
          <w:u w:val="none"/>
        </w:rPr>
      </w:pPr>
      <w:r>
        <w:br w:type="column"/>
      </w:r>
      <w:r>
        <w:rPr>
          <w:color w:val="010202"/>
          <w:u w:val="none"/>
        </w:rPr>
        <w:lastRenderedPageBreak/>
        <w:t>)</w:t>
      </w:r>
      <w:r>
        <w:rPr>
          <w:color w:val="010202"/>
          <w:spacing w:val="-1"/>
          <w:u w:val="none"/>
        </w:rPr>
        <w:t xml:space="preserve"> ss:</w:t>
      </w:r>
    </w:p>
    <w:p w:rsidR="00B80BF0" w:rsidRDefault="00B80BF0">
      <w:pPr>
        <w:sectPr w:rsidR="00B80BF0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3586" w:space="40"/>
            <w:col w:w="5974"/>
          </w:cols>
        </w:sectPr>
      </w:pPr>
    </w:p>
    <w:p w:rsidR="00B80BF0" w:rsidRDefault="00B80BF0">
      <w:pPr>
        <w:spacing w:before="5" w:line="170" w:lineRule="exact"/>
        <w:rPr>
          <w:sz w:val="17"/>
          <w:szCs w:val="17"/>
        </w:rPr>
      </w:pPr>
    </w:p>
    <w:p w:rsidR="00B80BF0" w:rsidRDefault="003C7C49">
      <w:pPr>
        <w:pStyle w:val="BodyText"/>
        <w:tabs>
          <w:tab w:val="left" w:pos="4536"/>
          <w:tab w:val="left" w:pos="8805"/>
        </w:tabs>
        <w:spacing w:before="69" w:line="243" w:lineRule="auto"/>
        <w:ind w:left="120" w:right="120" w:firstLine="576"/>
        <w:rPr>
          <w:u w:val="none"/>
        </w:rPr>
      </w:pPr>
      <w:r>
        <w:rPr>
          <w:color w:val="010202"/>
          <w:u w:color="000101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[and]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being duly sworn, depose(s) and say(s) as follows:</w:t>
      </w:r>
    </w:p>
    <w:p w:rsidR="00B80BF0" w:rsidRDefault="00B80BF0">
      <w:pPr>
        <w:spacing w:line="120" w:lineRule="exact"/>
        <w:rPr>
          <w:sz w:val="12"/>
          <w:szCs w:val="12"/>
        </w:rPr>
      </w:pPr>
    </w:p>
    <w:p w:rsidR="00B80BF0" w:rsidRDefault="003C7C49">
      <w:pPr>
        <w:pStyle w:val="BodyText"/>
        <w:numPr>
          <w:ilvl w:val="0"/>
          <w:numId w:val="1"/>
        </w:numPr>
        <w:tabs>
          <w:tab w:val="left" w:pos="660"/>
          <w:tab w:val="left" w:pos="9479"/>
        </w:tabs>
        <w:ind w:hanging="540"/>
        <w:rPr>
          <w:u w:val="none"/>
        </w:rPr>
      </w:pPr>
      <w:r>
        <w:rPr>
          <w:color w:val="010202"/>
          <w:u w:val="none"/>
        </w:rPr>
        <w:t>[I/We}</w:t>
      </w:r>
      <w:r>
        <w:rPr>
          <w:color w:val="010202"/>
          <w:spacing w:val="38"/>
          <w:u w:val="none"/>
        </w:rPr>
        <w:t xml:space="preserve"> </w:t>
      </w:r>
      <w:r>
        <w:rPr>
          <w:color w:val="010202"/>
          <w:u w:val="none"/>
        </w:rPr>
        <w:t>[am/are]</w:t>
      </w:r>
      <w:r>
        <w:rPr>
          <w:color w:val="010202"/>
          <w:spacing w:val="38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38"/>
          <w:u w:val="none"/>
        </w:rPr>
        <w:t xml:space="preserve"> </w:t>
      </w:r>
      <w:r>
        <w:rPr>
          <w:color w:val="010202"/>
          <w:u w:val="none"/>
        </w:rPr>
        <w:t>owners</w:t>
      </w:r>
      <w:r>
        <w:rPr>
          <w:color w:val="010202"/>
          <w:spacing w:val="38"/>
          <w:u w:val="none"/>
        </w:rPr>
        <w:t xml:space="preserve"> </w:t>
      </w:r>
      <w:r>
        <w:rPr>
          <w:color w:val="010202"/>
          <w:u w:val="none"/>
        </w:rPr>
        <w:t>of</w:t>
      </w:r>
      <w:r>
        <w:rPr>
          <w:color w:val="010202"/>
          <w:spacing w:val="37"/>
          <w:u w:val="none"/>
        </w:rPr>
        <w:t xml:space="preserve"> </w:t>
      </w:r>
      <w:r>
        <w:rPr>
          <w:color w:val="010202"/>
          <w:u w:val="none"/>
        </w:rPr>
        <w:t>premises</w:t>
      </w:r>
      <w:r>
        <w:rPr>
          <w:color w:val="010202"/>
          <w:spacing w:val="37"/>
          <w:u w:val="none"/>
        </w:rPr>
        <w:t xml:space="preserve"> </w:t>
      </w:r>
      <w:r>
        <w:rPr>
          <w:color w:val="010202"/>
          <w:u w:val="none"/>
        </w:rPr>
        <w:t>commonly</w:t>
      </w:r>
      <w:r>
        <w:rPr>
          <w:color w:val="010202"/>
          <w:spacing w:val="37"/>
          <w:u w:val="none"/>
        </w:rPr>
        <w:t xml:space="preserve"> </w:t>
      </w:r>
      <w:r>
        <w:rPr>
          <w:color w:val="010202"/>
          <w:u w:val="none"/>
        </w:rPr>
        <w:t>known</w:t>
      </w:r>
      <w:r>
        <w:rPr>
          <w:color w:val="010202"/>
          <w:spacing w:val="37"/>
          <w:u w:val="none"/>
        </w:rPr>
        <w:t xml:space="preserve"> </w:t>
      </w:r>
      <w:r>
        <w:rPr>
          <w:color w:val="010202"/>
          <w:u w:val="none"/>
        </w:rPr>
        <w:t xml:space="preserve">as </w:t>
      </w:r>
      <w:r>
        <w:rPr>
          <w:color w:val="010202"/>
          <w:spacing w:val="-23"/>
          <w:u w:val="none"/>
        </w:rPr>
        <w:t xml:space="preserve"> </w:t>
      </w:r>
      <w:r>
        <w:rPr>
          <w:color w:val="010202"/>
          <w:u w:color="000101"/>
        </w:rPr>
        <w:t xml:space="preserve"> </w:t>
      </w:r>
      <w:r>
        <w:rPr>
          <w:color w:val="010202"/>
          <w:u w:color="000101"/>
        </w:rPr>
        <w:tab/>
      </w:r>
    </w:p>
    <w:p w:rsidR="00B80BF0" w:rsidRDefault="003C7C49">
      <w:pPr>
        <w:pStyle w:val="BodyText"/>
        <w:tabs>
          <w:tab w:val="left" w:pos="3422"/>
          <w:tab w:val="left" w:pos="8381"/>
        </w:tabs>
        <w:spacing w:before="3"/>
        <w:ind w:right="120"/>
        <w:jc w:val="both"/>
        <w:rPr>
          <w:u w:val="none"/>
        </w:rPr>
      </w:pPr>
      <w:r>
        <w:rPr>
          <w:color w:val="010202"/>
          <w:u w:color="000101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in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[city/village/town]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of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County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of</w:t>
      </w:r>
    </w:p>
    <w:p w:rsidR="00B80BF0" w:rsidRDefault="003C7C49">
      <w:pPr>
        <w:pStyle w:val="BodyText"/>
        <w:tabs>
          <w:tab w:val="left" w:pos="2101"/>
        </w:tabs>
        <w:spacing w:before="3"/>
        <w:ind w:right="119"/>
        <w:jc w:val="both"/>
        <w:rPr>
          <w:u w:val="none"/>
        </w:rPr>
      </w:pPr>
      <w:r>
        <w:rPr>
          <w:color w:val="010202"/>
          <w:u w:color="000101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and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State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of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New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York,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as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more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p</w:t>
      </w:r>
      <w:r>
        <w:rPr>
          <w:color w:val="010202"/>
          <w:spacing w:val="-1"/>
          <w:u w:val="none"/>
        </w:rPr>
        <w:t>a</w:t>
      </w:r>
      <w:r>
        <w:rPr>
          <w:color w:val="010202"/>
          <w:u w:val="none"/>
        </w:rPr>
        <w:t>rticularly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described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in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a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Deed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from</w:t>
      </w:r>
    </w:p>
    <w:p w:rsidR="00B80BF0" w:rsidRDefault="003C7C49">
      <w:pPr>
        <w:pStyle w:val="BodyText"/>
        <w:tabs>
          <w:tab w:val="left" w:pos="2448"/>
          <w:tab w:val="left" w:pos="2700"/>
          <w:tab w:val="left" w:pos="4294"/>
          <w:tab w:val="left" w:pos="5344"/>
          <w:tab w:val="left" w:pos="6500"/>
          <w:tab w:val="left" w:pos="9479"/>
        </w:tabs>
        <w:spacing w:before="3" w:line="243" w:lineRule="auto"/>
        <w:ind w:right="120"/>
        <w:jc w:val="both"/>
        <w:rPr>
          <w:u w:val="none"/>
        </w:rPr>
      </w:pPr>
      <w:r>
        <w:rPr>
          <w:color w:val="010202"/>
          <w:u w:color="000101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  <w:r>
        <w:rPr>
          <w:color w:val="010202"/>
          <w:spacing w:val="11"/>
          <w:u w:val="none"/>
        </w:rPr>
        <w:t xml:space="preserve"> </w:t>
      </w:r>
      <w:r>
        <w:rPr>
          <w:color w:val="010202"/>
          <w:u w:val="none"/>
        </w:rPr>
        <w:t>dated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 xml:space="preserve">,  </w:t>
      </w:r>
      <w:r>
        <w:rPr>
          <w:color w:val="010202"/>
          <w:spacing w:val="25"/>
          <w:u w:val="none"/>
        </w:rPr>
        <w:t xml:space="preserve"> </w:t>
      </w:r>
      <w:r>
        <w:rPr>
          <w:color w:val="010202"/>
          <w:u w:val="none"/>
        </w:rPr>
        <w:t>20</w:t>
      </w:r>
      <w:r w:rsidRPr="00D81DE8">
        <w:rPr>
          <w:color w:val="010202"/>
        </w:rPr>
        <w:t xml:space="preserve">     </w:t>
      </w:r>
      <w:r w:rsidRPr="00D81DE8">
        <w:rPr>
          <w:color w:val="010202"/>
          <w:spacing w:val="15"/>
        </w:rPr>
        <w:t xml:space="preserve"> </w:t>
      </w:r>
      <w:r>
        <w:rPr>
          <w:color w:val="010202"/>
          <w:u w:val="none"/>
        </w:rPr>
        <w:t xml:space="preserve">,  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 xml:space="preserve">and  </w:t>
      </w:r>
      <w:r>
        <w:rPr>
          <w:color w:val="010202"/>
          <w:spacing w:val="25"/>
          <w:u w:val="none"/>
        </w:rPr>
        <w:t xml:space="preserve"> </w:t>
      </w:r>
      <w:r>
        <w:rPr>
          <w:color w:val="010202"/>
          <w:u w:val="none"/>
        </w:rPr>
        <w:t xml:space="preserve">recorded  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 xml:space="preserve">in  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11"/>
          <w:u w:val="none"/>
        </w:rPr>
        <w:t xml:space="preserve"> </w:t>
      </w:r>
      <w:r>
        <w:rPr>
          <w:color w:val="010202"/>
          <w:u w:color="000101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 xml:space="preserve"> County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Clerk’s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Office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in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Book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of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Deeds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at</w:t>
      </w:r>
      <w:r>
        <w:rPr>
          <w:color w:val="010202"/>
          <w:spacing w:val="22"/>
          <w:u w:val="none"/>
        </w:rPr>
        <w:t xml:space="preserve"> </w:t>
      </w:r>
      <w:r>
        <w:rPr>
          <w:color w:val="010202"/>
          <w:u w:val="none"/>
        </w:rPr>
        <w:t>page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(hereinafter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referred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to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as</w:t>
      </w:r>
      <w:r>
        <w:rPr>
          <w:color w:val="010202"/>
          <w:spacing w:val="23"/>
          <w:u w:val="none"/>
        </w:rPr>
        <w:t xml:space="preserve"> </w:t>
      </w:r>
      <w:r>
        <w:rPr>
          <w:color w:val="010202"/>
          <w:u w:val="none"/>
        </w:rPr>
        <w:t>the “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 premises).</w:t>
      </w:r>
    </w:p>
    <w:p w:rsidR="00B80BF0" w:rsidRDefault="00B80BF0">
      <w:pPr>
        <w:spacing w:line="120" w:lineRule="exact"/>
        <w:rPr>
          <w:sz w:val="12"/>
          <w:szCs w:val="12"/>
        </w:rPr>
      </w:pPr>
    </w:p>
    <w:p w:rsidR="00B80BF0" w:rsidRDefault="003C7C49">
      <w:pPr>
        <w:pStyle w:val="BodyText"/>
        <w:numPr>
          <w:ilvl w:val="0"/>
          <w:numId w:val="1"/>
        </w:numPr>
        <w:tabs>
          <w:tab w:val="left" w:pos="660"/>
          <w:tab w:val="left" w:pos="1654"/>
          <w:tab w:val="left" w:pos="2541"/>
          <w:tab w:val="left" w:pos="4369"/>
          <w:tab w:val="left" w:pos="5670"/>
          <w:tab w:val="left" w:pos="6247"/>
          <w:tab w:val="left" w:pos="8278"/>
          <w:tab w:val="left" w:pos="9016"/>
        </w:tabs>
        <w:spacing w:line="243" w:lineRule="auto"/>
        <w:ind w:right="115" w:hanging="540"/>
        <w:jc w:val="both"/>
        <w:rPr>
          <w:u w:val="none"/>
        </w:rPr>
      </w:pPr>
      <w:r>
        <w:rPr>
          <w:color w:val="010202"/>
          <w:u w:val="none"/>
        </w:rPr>
        <w:t>The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“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premises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adjoin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premises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owned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by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 w:rsidR="003C273D">
        <w:rPr>
          <w:color w:val="010202"/>
          <w:u w:color="000101"/>
        </w:rPr>
        <w:t xml:space="preserve">               </w:t>
      </w:r>
      <w:r w:rsidR="003C273D">
        <w:rPr>
          <w:color w:val="010202"/>
          <w:u w:val="none" w:color="000101"/>
        </w:rPr>
        <w:t xml:space="preserve"> </w:t>
      </w:r>
      <w:r>
        <w:rPr>
          <w:color w:val="010202"/>
          <w:u w:val="none"/>
        </w:rPr>
        <w:t>as set</w:t>
      </w:r>
      <w:r>
        <w:rPr>
          <w:color w:val="010202"/>
          <w:spacing w:val="1"/>
          <w:u w:val="none"/>
        </w:rPr>
        <w:t xml:space="preserve"> </w:t>
      </w:r>
      <w:r>
        <w:rPr>
          <w:color w:val="010202"/>
          <w:u w:val="none"/>
        </w:rPr>
        <w:t>forth</w:t>
      </w:r>
      <w:r>
        <w:rPr>
          <w:color w:val="010202"/>
          <w:spacing w:val="1"/>
          <w:u w:val="none"/>
        </w:rPr>
        <w:t xml:space="preserve"> </w:t>
      </w:r>
      <w:r>
        <w:rPr>
          <w:color w:val="010202"/>
          <w:u w:val="none"/>
        </w:rPr>
        <w:t>in</w:t>
      </w:r>
      <w:r>
        <w:rPr>
          <w:color w:val="010202"/>
          <w:spacing w:val="1"/>
          <w:u w:val="none"/>
        </w:rPr>
        <w:t xml:space="preserve"> </w:t>
      </w:r>
      <w:r>
        <w:rPr>
          <w:color w:val="010202"/>
          <w:u w:val="none"/>
        </w:rPr>
        <w:t>a</w:t>
      </w:r>
      <w:r>
        <w:rPr>
          <w:color w:val="010202"/>
          <w:spacing w:val="1"/>
          <w:u w:val="none"/>
        </w:rPr>
        <w:t xml:space="preserve"> </w:t>
      </w:r>
      <w:r>
        <w:rPr>
          <w:color w:val="010202"/>
          <w:u w:val="none"/>
        </w:rPr>
        <w:t>Deed</w:t>
      </w:r>
      <w:r>
        <w:rPr>
          <w:color w:val="010202"/>
          <w:spacing w:val="1"/>
          <w:u w:val="none"/>
        </w:rPr>
        <w:t xml:space="preserve"> </w:t>
      </w:r>
      <w:r>
        <w:rPr>
          <w:color w:val="010202"/>
          <w:u w:val="none"/>
        </w:rPr>
        <w:t>from</w:t>
      </w:r>
      <w:r w:rsidR="00D81DE8">
        <w:rPr>
          <w:color w:val="010202"/>
          <w:u w:val="none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  <w:r>
        <w:rPr>
          <w:color w:val="010202"/>
          <w:spacing w:val="1"/>
          <w:u w:val="none"/>
        </w:rPr>
        <w:t xml:space="preserve"> </w:t>
      </w:r>
      <w:r>
        <w:rPr>
          <w:color w:val="010202"/>
          <w:u w:val="none"/>
        </w:rPr>
        <w:t>dated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  <w:r>
        <w:rPr>
          <w:color w:val="010202"/>
          <w:spacing w:val="1"/>
          <w:u w:val="none"/>
        </w:rPr>
        <w:t xml:space="preserve"> </w:t>
      </w:r>
      <w:r>
        <w:rPr>
          <w:color w:val="010202"/>
          <w:u w:val="none"/>
        </w:rPr>
        <w:t>20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  <w:r>
        <w:rPr>
          <w:color w:val="010202"/>
          <w:spacing w:val="1"/>
          <w:u w:val="none"/>
        </w:rPr>
        <w:t xml:space="preserve"> </w:t>
      </w:r>
      <w:r>
        <w:rPr>
          <w:color w:val="010202"/>
          <w:u w:val="none"/>
        </w:rPr>
        <w:t>and recorded</w:t>
      </w:r>
      <w:r>
        <w:rPr>
          <w:color w:val="010202"/>
          <w:spacing w:val="15"/>
          <w:u w:val="none"/>
        </w:rPr>
        <w:t xml:space="preserve"> </w:t>
      </w:r>
      <w:r>
        <w:rPr>
          <w:color w:val="010202"/>
          <w:u w:val="none"/>
        </w:rPr>
        <w:t>in</w:t>
      </w:r>
      <w:r>
        <w:rPr>
          <w:color w:val="010202"/>
          <w:spacing w:val="15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County</w:t>
      </w:r>
      <w:r>
        <w:rPr>
          <w:color w:val="010202"/>
          <w:spacing w:val="15"/>
          <w:u w:val="none"/>
        </w:rPr>
        <w:t xml:space="preserve"> </w:t>
      </w:r>
      <w:r>
        <w:rPr>
          <w:color w:val="010202"/>
          <w:u w:val="none"/>
        </w:rPr>
        <w:t>Clerk’s</w:t>
      </w:r>
      <w:r>
        <w:rPr>
          <w:color w:val="010202"/>
          <w:spacing w:val="15"/>
          <w:u w:val="none"/>
        </w:rPr>
        <w:t xml:space="preserve"> </w:t>
      </w:r>
      <w:r>
        <w:rPr>
          <w:color w:val="010202"/>
          <w:u w:val="none"/>
        </w:rPr>
        <w:t>Office</w:t>
      </w:r>
      <w:r>
        <w:rPr>
          <w:color w:val="010202"/>
          <w:spacing w:val="15"/>
          <w:u w:val="none"/>
        </w:rPr>
        <w:t xml:space="preserve"> </w:t>
      </w:r>
      <w:r>
        <w:rPr>
          <w:color w:val="010202"/>
          <w:u w:val="none"/>
        </w:rPr>
        <w:t>in</w:t>
      </w:r>
      <w:r>
        <w:rPr>
          <w:color w:val="010202"/>
          <w:spacing w:val="15"/>
          <w:u w:val="none"/>
        </w:rPr>
        <w:t xml:space="preserve"> </w:t>
      </w:r>
      <w:r>
        <w:rPr>
          <w:color w:val="010202"/>
          <w:u w:val="none"/>
        </w:rPr>
        <w:t>Book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of</w:t>
      </w:r>
      <w:r>
        <w:rPr>
          <w:color w:val="010202"/>
          <w:spacing w:val="15"/>
          <w:u w:val="none"/>
        </w:rPr>
        <w:t xml:space="preserve"> </w:t>
      </w:r>
      <w:r>
        <w:rPr>
          <w:color w:val="010202"/>
          <w:u w:val="none"/>
        </w:rPr>
        <w:t>Deeds</w:t>
      </w:r>
      <w:r>
        <w:rPr>
          <w:color w:val="010202"/>
          <w:spacing w:val="15"/>
          <w:u w:val="none"/>
        </w:rPr>
        <w:t xml:space="preserve"> </w:t>
      </w:r>
      <w:r>
        <w:rPr>
          <w:color w:val="010202"/>
          <w:u w:val="none"/>
        </w:rPr>
        <w:t>at page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(hereinafter referred to as the “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 premises).</w:t>
      </w:r>
    </w:p>
    <w:p w:rsidR="00B80BF0" w:rsidRDefault="00B80BF0">
      <w:pPr>
        <w:spacing w:line="120" w:lineRule="exact"/>
        <w:rPr>
          <w:sz w:val="12"/>
          <w:szCs w:val="12"/>
        </w:rPr>
      </w:pPr>
    </w:p>
    <w:p w:rsidR="00B80BF0" w:rsidRDefault="003C7C49">
      <w:pPr>
        <w:pStyle w:val="BodyText"/>
        <w:numPr>
          <w:ilvl w:val="0"/>
          <w:numId w:val="1"/>
        </w:numPr>
        <w:tabs>
          <w:tab w:val="left" w:pos="660"/>
          <w:tab w:val="left" w:pos="3045"/>
          <w:tab w:val="left" w:pos="3572"/>
          <w:tab w:val="left" w:pos="7162"/>
          <w:tab w:val="left" w:pos="7682"/>
        </w:tabs>
        <w:spacing w:line="243" w:lineRule="auto"/>
        <w:ind w:right="118" w:hanging="540"/>
        <w:jc w:val="both"/>
        <w:rPr>
          <w:u w:val="none"/>
        </w:rPr>
      </w:pPr>
      <w:r>
        <w:rPr>
          <w:color w:val="010202"/>
          <w:u w:val="none"/>
        </w:rPr>
        <w:t>The</w:t>
      </w:r>
      <w:r w:rsidR="00D81DE8">
        <w:rPr>
          <w:color w:val="010202"/>
          <w:u w:val="none"/>
        </w:rPr>
        <w:t xml:space="preserve"> </w:t>
      </w:r>
      <w:r>
        <w:rPr>
          <w:color w:val="010202"/>
          <w:u w:color="000101"/>
        </w:rPr>
        <w:tab/>
      </w:r>
      <w:r w:rsidR="00D81DE8">
        <w:rPr>
          <w:color w:val="010202"/>
          <w:u w:val="none" w:color="000101"/>
        </w:rPr>
        <w:t xml:space="preserve"> </w:t>
      </w:r>
      <w:r>
        <w:rPr>
          <w:color w:val="010202"/>
          <w:u w:val="none"/>
        </w:rPr>
        <w:t>boundary</w:t>
      </w:r>
      <w:r>
        <w:rPr>
          <w:color w:val="010202"/>
          <w:spacing w:val="29"/>
          <w:u w:val="none"/>
        </w:rPr>
        <w:t xml:space="preserve"> </w:t>
      </w:r>
      <w:r>
        <w:rPr>
          <w:color w:val="010202"/>
          <w:u w:val="none"/>
        </w:rPr>
        <w:t>line</w:t>
      </w:r>
      <w:r>
        <w:rPr>
          <w:color w:val="010202"/>
          <w:spacing w:val="29"/>
          <w:u w:val="none"/>
        </w:rPr>
        <w:t xml:space="preserve"> </w:t>
      </w:r>
      <w:r>
        <w:rPr>
          <w:color w:val="010202"/>
          <w:u w:val="none"/>
        </w:rPr>
        <w:t>of</w:t>
      </w:r>
      <w:r>
        <w:rPr>
          <w:color w:val="010202"/>
          <w:spacing w:val="29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29"/>
          <w:u w:val="none"/>
        </w:rPr>
        <w:t xml:space="preserve"> </w:t>
      </w:r>
      <w:r>
        <w:rPr>
          <w:color w:val="010202"/>
          <w:u w:val="none"/>
        </w:rPr>
        <w:t>“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</w:t>
      </w:r>
      <w:r>
        <w:rPr>
          <w:color w:val="010202"/>
          <w:spacing w:val="29"/>
          <w:u w:val="none"/>
        </w:rPr>
        <w:t xml:space="preserve"> </w:t>
      </w:r>
      <w:r>
        <w:rPr>
          <w:color w:val="010202"/>
          <w:u w:val="none"/>
        </w:rPr>
        <w:t>premises</w:t>
      </w:r>
      <w:r>
        <w:rPr>
          <w:color w:val="010202"/>
          <w:spacing w:val="29"/>
          <w:u w:val="none"/>
        </w:rPr>
        <w:t xml:space="preserve"> </w:t>
      </w:r>
      <w:r>
        <w:rPr>
          <w:color w:val="010202"/>
          <w:u w:val="none"/>
        </w:rPr>
        <w:t>is</w:t>
      </w:r>
      <w:r>
        <w:rPr>
          <w:color w:val="010202"/>
          <w:spacing w:val="29"/>
          <w:u w:val="none"/>
        </w:rPr>
        <w:t xml:space="preserve"> </w:t>
      </w:r>
      <w:r>
        <w:rPr>
          <w:color w:val="010202"/>
          <w:u w:val="none"/>
        </w:rPr>
        <w:t>also</w:t>
      </w:r>
      <w:r>
        <w:rPr>
          <w:color w:val="010202"/>
          <w:spacing w:val="29"/>
          <w:u w:val="none"/>
        </w:rPr>
        <w:t xml:space="preserve"> </w:t>
      </w:r>
      <w:r>
        <w:rPr>
          <w:color w:val="010202"/>
          <w:u w:val="none"/>
        </w:rPr>
        <w:t>(part of)</w:t>
      </w:r>
      <w:r>
        <w:rPr>
          <w:color w:val="010202"/>
          <w:spacing w:val="28"/>
          <w:u w:val="none"/>
        </w:rPr>
        <w:t xml:space="preserve"> </w:t>
      </w:r>
      <w:r>
        <w:rPr>
          <w:color w:val="010202"/>
          <w:u w:val="none"/>
        </w:rPr>
        <w:t>the</w:t>
      </w:r>
      <w:r w:rsidR="00D81DE8">
        <w:rPr>
          <w:color w:val="010202"/>
          <w:u w:val="none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 w:rsidR="00D81DE8">
        <w:rPr>
          <w:color w:val="010202"/>
          <w:u w:val="none" w:color="000101"/>
        </w:rPr>
        <w:t xml:space="preserve"> </w:t>
      </w:r>
      <w:r>
        <w:rPr>
          <w:color w:val="010202"/>
          <w:u w:val="none"/>
        </w:rPr>
        <w:t>boundary</w:t>
      </w:r>
      <w:r>
        <w:rPr>
          <w:color w:val="010202"/>
          <w:spacing w:val="28"/>
          <w:u w:val="none"/>
        </w:rPr>
        <w:t xml:space="preserve"> </w:t>
      </w:r>
      <w:r>
        <w:rPr>
          <w:color w:val="010202"/>
          <w:u w:val="none"/>
        </w:rPr>
        <w:t>line</w:t>
      </w:r>
      <w:r>
        <w:rPr>
          <w:color w:val="010202"/>
          <w:spacing w:val="28"/>
          <w:u w:val="none"/>
        </w:rPr>
        <w:t xml:space="preserve"> </w:t>
      </w:r>
      <w:r>
        <w:rPr>
          <w:color w:val="010202"/>
          <w:u w:val="none"/>
        </w:rPr>
        <w:t>of</w:t>
      </w:r>
      <w:r>
        <w:rPr>
          <w:color w:val="010202"/>
          <w:spacing w:val="28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28"/>
          <w:u w:val="none"/>
        </w:rPr>
        <w:t xml:space="preserve"> </w:t>
      </w:r>
      <w:r>
        <w:rPr>
          <w:color w:val="010202"/>
          <w:u w:val="none"/>
        </w:rPr>
        <w:t>“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</w:t>
      </w:r>
      <w:r>
        <w:rPr>
          <w:color w:val="010202"/>
          <w:spacing w:val="28"/>
          <w:u w:val="none"/>
        </w:rPr>
        <w:t xml:space="preserve"> </w:t>
      </w:r>
      <w:r>
        <w:rPr>
          <w:color w:val="010202"/>
          <w:u w:val="none"/>
        </w:rPr>
        <w:t>premises;</w:t>
      </w:r>
      <w:r>
        <w:rPr>
          <w:color w:val="010202"/>
          <w:spacing w:val="28"/>
          <w:u w:val="none"/>
        </w:rPr>
        <w:t xml:space="preserve"> </w:t>
      </w:r>
      <w:r>
        <w:rPr>
          <w:color w:val="010202"/>
          <w:u w:val="none"/>
        </w:rPr>
        <w:t>and</w:t>
      </w:r>
      <w:r>
        <w:rPr>
          <w:color w:val="010202"/>
          <w:spacing w:val="28"/>
          <w:u w:val="none"/>
        </w:rPr>
        <w:t xml:space="preserve"> </w:t>
      </w:r>
      <w:r>
        <w:rPr>
          <w:color w:val="010202"/>
          <w:u w:val="none"/>
        </w:rPr>
        <w:t>is therefore a “common boundary line.”</w:t>
      </w:r>
    </w:p>
    <w:p w:rsidR="00B80BF0" w:rsidRDefault="00B80BF0">
      <w:pPr>
        <w:spacing w:line="120" w:lineRule="exact"/>
        <w:rPr>
          <w:sz w:val="12"/>
          <w:szCs w:val="12"/>
        </w:rPr>
      </w:pPr>
    </w:p>
    <w:p w:rsidR="00B80BF0" w:rsidRDefault="003C7C49">
      <w:pPr>
        <w:pStyle w:val="BodyText"/>
        <w:numPr>
          <w:ilvl w:val="0"/>
          <w:numId w:val="1"/>
        </w:numPr>
        <w:tabs>
          <w:tab w:val="left" w:pos="660"/>
          <w:tab w:val="left" w:pos="4629"/>
          <w:tab w:val="left" w:pos="8411"/>
          <w:tab w:val="left" w:pos="9420"/>
        </w:tabs>
        <w:spacing w:line="243" w:lineRule="auto"/>
        <w:ind w:right="119" w:hanging="540"/>
        <w:jc w:val="both"/>
        <w:rPr>
          <w:u w:val="none"/>
        </w:rPr>
      </w:pPr>
      <w:r>
        <w:rPr>
          <w:color w:val="010202"/>
          <w:u w:val="none"/>
        </w:rPr>
        <w:t>The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undersigned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[has/have]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been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shown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a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survey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of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>“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</w:t>
      </w:r>
      <w:r>
        <w:rPr>
          <w:color w:val="010202"/>
          <w:spacing w:val="48"/>
          <w:u w:val="none"/>
        </w:rPr>
        <w:t xml:space="preserve"> </w:t>
      </w:r>
      <w:r>
        <w:rPr>
          <w:color w:val="010202"/>
          <w:u w:val="none"/>
        </w:rPr>
        <w:t xml:space="preserve">premises prepared 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by</w:t>
      </w:r>
      <w:r w:rsidR="00D81DE8">
        <w:rPr>
          <w:color w:val="010202"/>
          <w:u w:val="none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 xml:space="preserve">, 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 xml:space="preserve">land 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 xml:space="preserve">surveyor, 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dated</w:t>
      </w:r>
      <w:r w:rsidR="00D81DE8">
        <w:rPr>
          <w:color w:val="010202"/>
          <w:u w:val="none"/>
        </w:rPr>
        <w:t xml:space="preserve"> </w:t>
      </w:r>
      <w:r>
        <w:rPr>
          <w:color w:val="010202"/>
          <w:u w:color="000101"/>
        </w:rPr>
        <w:tab/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</w:p>
    <w:p w:rsidR="00B80BF0" w:rsidRDefault="00B80BF0">
      <w:pPr>
        <w:spacing w:line="243" w:lineRule="auto"/>
        <w:jc w:val="both"/>
        <w:sectPr w:rsidR="00B80BF0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:rsidR="00B80BF0" w:rsidRDefault="003C7C49">
      <w:pPr>
        <w:pStyle w:val="BodyText"/>
        <w:tabs>
          <w:tab w:val="left" w:pos="1260"/>
          <w:tab w:val="left" w:pos="6169"/>
        </w:tabs>
        <w:rPr>
          <w:u w:val="none"/>
        </w:rPr>
      </w:pPr>
      <w:r>
        <w:rPr>
          <w:color w:val="010202"/>
          <w:u w:val="none"/>
        </w:rPr>
        <w:lastRenderedPageBreak/>
        <w:t>20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,</w:t>
      </w:r>
      <w:r>
        <w:rPr>
          <w:color w:val="010202"/>
          <w:spacing w:val="56"/>
          <w:u w:val="none"/>
        </w:rPr>
        <w:t xml:space="preserve"> </w:t>
      </w:r>
      <w:r>
        <w:rPr>
          <w:color w:val="010202"/>
          <w:u w:val="none"/>
        </w:rPr>
        <w:t>wherein</w:t>
      </w:r>
      <w:r>
        <w:rPr>
          <w:color w:val="010202"/>
          <w:spacing w:val="56"/>
          <w:u w:val="none"/>
        </w:rPr>
        <w:t xml:space="preserve"> </w:t>
      </w:r>
      <w:r>
        <w:rPr>
          <w:color w:val="010202"/>
          <w:u w:val="none"/>
        </w:rPr>
        <w:t>it</w:t>
      </w:r>
      <w:r>
        <w:rPr>
          <w:color w:val="010202"/>
          <w:spacing w:val="56"/>
          <w:u w:val="none"/>
        </w:rPr>
        <w:t xml:space="preserve"> </w:t>
      </w:r>
      <w:r>
        <w:rPr>
          <w:color w:val="010202"/>
          <w:u w:val="none"/>
        </w:rPr>
        <w:t>appears</w:t>
      </w:r>
      <w:r>
        <w:rPr>
          <w:color w:val="010202"/>
          <w:spacing w:val="56"/>
          <w:u w:val="none"/>
        </w:rPr>
        <w:t xml:space="preserve"> </w:t>
      </w:r>
      <w:r>
        <w:rPr>
          <w:color w:val="010202"/>
          <w:u w:val="none"/>
        </w:rPr>
        <w:t>that</w:t>
      </w:r>
      <w:r>
        <w:rPr>
          <w:color w:val="010202"/>
          <w:spacing w:val="56"/>
          <w:u w:val="none"/>
        </w:rPr>
        <w:t xml:space="preserve"> </w:t>
      </w:r>
      <w:r>
        <w:rPr>
          <w:color w:val="010202"/>
          <w:u w:val="none"/>
        </w:rPr>
        <w:t xml:space="preserve">a </w:t>
      </w:r>
      <w:r>
        <w:rPr>
          <w:color w:val="010202"/>
          <w:spacing w:val="-4"/>
          <w:u w:val="none"/>
        </w:rPr>
        <w:t xml:space="preserve"> </w:t>
      </w:r>
      <w:r>
        <w:rPr>
          <w:color w:val="010202"/>
          <w:u w:color="000101"/>
        </w:rPr>
        <w:t xml:space="preserve"> </w:t>
      </w:r>
      <w:r>
        <w:rPr>
          <w:color w:val="010202"/>
          <w:u w:color="000101"/>
        </w:rPr>
        <w:tab/>
      </w:r>
    </w:p>
    <w:p w:rsidR="00B80BF0" w:rsidRDefault="003C7C49">
      <w:pPr>
        <w:pStyle w:val="BodyText"/>
        <w:ind w:left="75"/>
        <w:rPr>
          <w:u w:val="none"/>
        </w:rPr>
      </w:pPr>
      <w:r>
        <w:br w:type="column"/>
      </w:r>
      <w:r>
        <w:rPr>
          <w:color w:val="010202"/>
          <w:u w:val="none"/>
        </w:rPr>
        <w:lastRenderedPageBreak/>
        <w:t>fence</w:t>
      </w:r>
      <w:r>
        <w:rPr>
          <w:color w:val="010202"/>
          <w:spacing w:val="55"/>
          <w:u w:val="none"/>
        </w:rPr>
        <w:t xml:space="preserve"> </w:t>
      </w:r>
      <w:r>
        <w:rPr>
          <w:color w:val="010202"/>
          <w:u w:val="none"/>
        </w:rPr>
        <w:t>runs</w:t>
      </w:r>
      <w:r>
        <w:rPr>
          <w:color w:val="010202"/>
          <w:spacing w:val="55"/>
          <w:u w:val="none"/>
        </w:rPr>
        <w:t xml:space="preserve"> </w:t>
      </w:r>
      <w:r>
        <w:rPr>
          <w:color w:val="010202"/>
          <w:u w:val="none"/>
        </w:rPr>
        <w:t>along</w:t>
      </w:r>
      <w:r>
        <w:rPr>
          <w:color w:val="010202"/>
          <w:spacing w:val="55"/>
          <w:u w:val="none"/>
        </w:rPr>
        <w:t xml:space="preserve"> </w:t>
      </w:r>
      <w:r>
        <w:rPr>
          <w:color w:val="010202"/>
          <w:u w:val="none"/>
        </w:rPr>
        <w:t>or</w:t>
      </w:r>
      <w:r>
        <w:rPr>
          <w:color w:val="010202"/>
          <w:spacing w:val="55"/>
          <w:u w:val="none"/>
        </w:rPr>
        <w:t xml:space="preserve"> </w:t>
      </w:r>
      <w:r>
        <w:rPr>
          <w:color w:val="010202"/>
          <w:u w:val="none"/>
        </w:rPr>
        <w:t>nearby</w:t>
      </w:r>
      <w:r>
        <w:rPr>
          <w:color w:val="010202"/>
          <w:spacing w:val="55"/>
          <w:u w:val="none"/>
        </w:rPr>
        <w:t xml:space="preserve"> </w:t>
      </w:r>
      <w:r>
        <w:rPr>
          <w:color w:val="010202"/>
          <w:u w:val="none"/>
        </w:rPr>
        <w:t>the</w:t>
      </w:r>
    </w:p>
    <w:p w:rsidR="00B80BF0" w:rsidRDefault="00B80BF0">
      <w:pPr>
        <w:sectPr w:rsidR="00B80BF0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6170" w:space="40"/>
            <w:col w:w="3390"/>
          </w:cols>
        </w:sectPr>
      </w:pPr>
    </w:p>
    <w:p w:rsidR="00B80BF0" w:rsidRDefault="003C7C49">
      <w:pPr>
        <w:pStyle w:val="BodyText"/>
        <w:tabs>
          <w:tab w:val="left" w:pos="5842"/>
          <w:tab w:val="left" w:pos="9373"/>
        </w:tabs>
        <w:spacing w:before="3" w:line="243" w:lineRule="auto"/>
        <w:ind w:right="120"/>
        <w:rPr>
          <w:u w:val="none"/>
        </w:rPr>
      </w:pPr>
      <w:r>
        <w:rPr>
          <w:color w:val="010202"/>
          <w:u w:val="none"/>
        </w:rPr>
        <w:lastRenderedPageBreak/>
        <w:t>“common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boundary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line,”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but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is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situate</w:t>
      </w:r>
      <w:r>
        <w:rPr>
          <w:color w:val="010202"/>
          <w:spacing w:val="39"/>
          <w:u w:val="none"/>
        </w:rPr>
        <w:t xml:space="preserve"> </w:t>
      </w:r>
      <w:r>
        <w:rPr>
          <w:color w:val="010202"/>
          <w:u w:val="none"/>
        </w:rPr>
        <w:t>up</w:t>
      </w:r>
      <w:r>
        <w:rPr>
          <w:color w:val="010202"/>
          <w:spacing w:val="38"/>
          <w:u w:val="none"/>
        </w:rPr>
        <w:t xml:space="preserve"> </w:t>
      </w:r>
      <w:r>
        <w:rPr>
          <w:color w:val="010202"/>
          <w:u w:val="none"/>
        </w:rPr>
        <w:t>to</w:t>
      </w:r>
      <w:r w:rsidR="00D81DE8">
        <w:rPr>
          <w:color w:val="010202"/>
          <w:u w:val="none"/>
        </w:rPr>
        <w:t xml:space="preserve"> </w:t>
      </w:r>
      <w:r>
        <w:rPr>
          <w:color w:val="010202"/>
          <w:u w:color="000101"/>
        </w:rPr>
        <w:tab/>
      </w:r>
      <w:r w:rsidR="00D81DE8">
        <w:rPr>
          <w:color w:val="010202"/>
          <w:u w:val="none" w:color="000101"/>
        </w:rPr>
        <w:t xml:space="preserve"> </w:t>
      </w:r>
      <w:r>
        <w:rPr>
          <w:color w:val="010202"/>
          <w:u w:val="none"/>
        </w:rPr>
        <w:t>feet</w:t>
      </w:r>
      <w:r>
        <w:rPr>
          <w:color w:val="010202"/>
          <w:spacing w:val="38"/>
          <w:u w:val="none"/>
        </w:rPr>
        <w:t xml:space="preserve"> </w:t>
      </w:r>
      <w:r>
        <w:rPr>
          <w:color w:val="010202"/>
          <w:u w:val="none"/>
        </w:rPr>
        <w:t>inside</w:t>
      </w:r>
      <w:r>
        <w:rPr>
          <w:color w:val="010202"/>
          <w:spacing w:val="38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38"/>
          <w:u w:val="none"/>
        </w:rPr>
        <w:t xml:space="preserve"> </w:t>
      </w:r>
      <w:r>
        <w:rPr>
          <w:color w:val="010202"/>
          <w:u w:val="none"/>
        </w:rPr>
        <w:t>“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 premises from the “common boundary line.”</w:t>
      </w:r>
    </w:p>
    <w:p w:rsidR="00B80BF0" w:rsidRDefault="00B80BF0">
      <w:pPr>
        <w:spacing w:line="120" w:lineRule="exact"/>
        <w:rPr>
          <w:sz w:val="12"/>
          <w:szCs w:val="12"/>
        </w:rPr>
      </w:pPr>
    </w:p>
    <w:p w:rsidR="00B80BF0" w:rsidRDefault="003C7C49">
      <w:pPr>
        <w:pStyle w:val="BodyText"/>
        <w:numPr>
          <w:ilvl w:val="0"/>
          <w:numId w:val="1"/>
        </w:numPr>
        <w:tabs>
          <w:tab w:val="left" w:pos="660"/>
          <w:tab w:val="left" w:pos="9373"/>
        </w:tabs>
        <w:spacing w:line="243" w:lineRule="auto"/>
        <w:ind w:right="119" w:hanging="540"/>
        <w:jc w:val="both"/>
        <w:rPr>
          <w:u w:val="none"/>
        </w:rPr>
      </w:pPr>
      <w:r>
        <w:rPr>
          <w:color w:val="010202"/>
          <w:u w:val="none"/>
        </w:rPr>
        <w:t>The</w:t>
      </w:r>
      <w:r>
        <w:rPr>
          <w:color w:val="010202"/>
          <w:spacing w:val="42"/>
          <w:u w:val="none"/>
        </w:rPr>
        <w:t xml:space="preserve"> </w:t>
      </w:r>
      <w:r>
        <w:rPr>
          <w:color w:val="010202"/>
          <w:u w:val="none"/>
        </w:rPr>
        <w:t>undersigned</w:t>
      </w:r>
      <w:r>
        <w:rPr>
          <w:color w:val="010202"/>
          <w:spacing w:val="42"/>
          <w:u w:val="none"/>
        </w:rPr>
        <w:t xml:space="preserve"> </w:t>
      </w:r>
      <w:r>
        <w:rPr>
          <w:color w:val="010202"/>
          <w:u w:val="none"/>
        </w:rPr>
        <w:t>hereby</w:t>
      </w:r>
      <w:r>
        <w:rPr>
          <w:color w:val="010202"/>
          <w:spacing w:val="42"/>
          <w:u w:val="none"/>
        </w:rPr>
        <w:t xml:space="preserve"> </w:t>
      </w:r>
      <w:r>
        <w:rPr>
          <w:color w:val="010202"/>
          <w:u w:val="none"/>
        </w:rPr>
        <w:t>certify(ies)</w:t>
      </w:r>
      <w:r>
        <w:rPr>
          <w:color w:val="010202"/>
          <w:spacing w:val="42"/>
          <w:u w:val="none"/>
        </w:rPr>
        <w:t xml:space="preserve"> </w:t>
      </w:r>
      <w:r>
        <w:rPr>
          <w:color w:val="010202"/>
          <w:u w:val="none"/>
        </w:rPr>
        <w:t>that</w:t>
      </w:r>
      <w:r>
        <w:rPr>
          <w:color w:val="010202"/>
          <w:spacing w:val="42"/>
          <w:u w:val="none"/>
        </w:rPr>
        <w:t xml:space="preserve"> </w:t>
      </w:r>
      <w:r>
        <w:rPr>
          <w:color w:val="010202"/>
          <w:u w:val="none"/>
        </w:rPr>
        <w:t>[he</w:t>
      </w:r>
      <w:r>
        <w:rPr>
          <w:color w:val="010202"/>
          <w:spacing w:val="1"/>
          <w:u w:val="none"/>
        </w:rPr>
        <w:t>/</w:t>
      </w:r>
      <w:r>
        <w:rPr>
          <w:color w:val="010202"/>
          <w:u w:val="none"/>
        </w:rPr>
        <w:t>she/they]</w:t>
      </w:r>
      <w:r>
        <w:rPr>
          <w:color w:val="010202"/>
          <w:spacing w:val="41"/>
          <w:u w:val="none"/>
        </w:rPr>
        <w:t xml:space="preserve"> </w:t>
      </w:r>
      <w:r>
        <w:rPr>
          <w:color w:val="010202"/>
          <w:u w:val="none"/>
        </w:rPr>
        <w:t>[is/are]</w:t>
      </w:r>
      <w:r>
        <w:rPr>
          <w:color w:val="010202"/>
          <w:spacing w:val="41"/>
          <w:u w:val="none"/>
        </w:rPr>
        <w:t xml:space="preserve"> </w:t>
      </w:r>
      <w:r>
        <w:rPr>
          <w:color w:val="010202"/>
          <w:u w:val="none"/>
        </w:rPr>
        <w:t>agreed</w:t>
      </w:r>
      <w:r>
        <w:rPr>
          <w:color w:val="010202"/>
          <w:spacing w:val="41"/>
          <w:u w:val="none"/>
        </w:rPr>
        <w:t xml:space="preserve"> </w:t>
      </w:r>
      <w:r>
        <w:rPr>
          <w:color w:val="010202"/>
          <w:u w:val="none"/>
        </w:rPr>
        <w:t>that</w:t>
      </w:r>
      <w:r>
        <w:rPr>
          <w:color w:val="010202"/>
          <w:spacing w:val="41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41"/>
          <w:u w:val="none"/>
        </w:rPr>
        <w:t xml:space="preserve"> </w:t>
      </w:r>
      <w:r>
        <w:rPr>
          <w:color w:val="010202"/>
          <w:u w:val="none"/>
        </w:rPr>
        <w:t>“common boundary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line”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as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depicted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in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said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survey</w:t>
      </w:r>
      <w:r>
        <w:rPr>
          <w:color w:val="010202"/>
          <w:spacing w:val="26"/>
          <w:u w:val="none"/>
        </w:rPr>
        <w:t xml:space="preserve"> </w:t>
      </w:r>
      <w:r>
        <w:rPr>
          <w:color w:val="010202"/>
          <w:u w:val="none"/>
        </w:rPr>
        <w:t>is</w:t>
      </w:r>
      <w:r>
        <w:rPr>
          <w:color w:val="010202"/>
          <w:spacing w:val="25"/>
          <w:u w:val="none"/>
        </w:rPr>
        <w:t xml:space="preserve"> </w:t>
      </w:r>
      <w:r>
        <w:rPr>
          <w:color w:val="010202"/>
          <w:u w:val="none"/>
        </w:rPr>
        <w:t>accurate</w:t>
      </w:r>
      <w:r>
        <w:rPr>
          <w:color w:val="010202"/>
          <w:spacing w:val="25"/>
          <w:u w:val="none"/>
        </w:rPr>
        <w:t xml:space="preserve"> </w:t>
      </w:r>
      <w:r>
        <w:rPr>
          <w:color w:val="010202"/>
          <w:u w:val="none"/>
        </w:rPr>
        <w:t>and</w:t>
      </w:r>
      <w:r>
        <w:rPr>
          <w:color w:val="010202"/>
          <w:spacing w:val="25"/>
          <w:u w:val="none"/>
        </w:rPr>
        <w:t xml:space="preserve"> </w:t>
      </w:r>
      <w:r>
        <w:rPr>
          <w:color w:val="010202"/>
          <w:u w:val="none"/>
        </w:rPr>
        <w:t>true;</w:t>
      </w:r>
      <w:r>
        <w:rPr>
          <w:color w:val="010202"/>
          <w:spacing w:val="25"/>
          <w:u w:val="none"/>
        </w:rPr>
        <w:t xml:space="preserve"> </w:t>
      </w:r>
      <w:r>
        <w:rPr>
          <w:color w:val="010202"/>
          <w:u w:val="none"/>
        </w:rPr>
        <w:t>and</w:t>
      </w:r>
      <w:r>
        <w:rPr>
          <w:color w:val="010202"/>
          <w:spacing w:val="25"/>
          <w:u w:val="none"/>
        </w:rPr>
        <w:t xml:space="preserve"> </w:t>
      </w:r>
      <w:r>
        <w:rPr>
          <w:color w:val="010202"/>
          <w:u w:val="none"/>
        </w:rPr>
        <w:t>that</w:t>
      </w:r>
      <w:r>
        <w:rPr>
          <w:color w:val="010202"/>
          <w:spacing w:val="25"/>
          <w:u w:val="none"/>
        </w:rPr>
        <w:t xml:space="preserve"> </w:t>
      </w:r>
      <w:r>
        <w:rPr>
          <w:color w:val="010202"/>
          <w:u w:val="none"/>
        </w:rPr>
        <w:t>[he/she/they] make(s)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no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claim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for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ownership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by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adverse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p</w:t>
      </w:r>
      <w:r>
        <w:rPr>
          <w:color w:val="010202"/>
          <w:spacing w:val="-1"/>
          <w:u w:val="none"/>
        </w:rPr>
        <w:t>o</w:t>
      </w:r>
      <w:r>
        <w:rPr>
          <w:color w:val="010202"/>
          <w:u w:val="none"/>
        </w:rPr>
        <w:t>ssession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or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otherwise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to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that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portion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of</w:t>
      </w:r>
      <w:r>
        <w:rPr>
          <w:color w:val="010202"/>
          <w:spacing w:val="19"/>
          <w:u w:val="none"/>
        </w:rPr>
        <w:t xml:space="preserve"> </w:t>
      </w:r>
      <w:r>
        <w:rPr>
          <w:color w:val="010202"/>
          <w:u w:val="none"/>
        </w:rPr>
        <w:t>the land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situate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between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“common</w:t>
      </w:r>
      <w:r>
        <w:rPr>
          <w:color w:val="010202"/>
          <w:spacing w:val="5"/>
          <w:u w:val="none"/>
        </w:rPr>
        <w:t xml:space="preserve"> </w:t>
      </w:r>
      <w:r>
        <w:rPr>
          <w:color w:val="010202"/>
          <w:u w:val="none"/>
        </w:rPr>
        <w:t>boundary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line”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and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fence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on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3"/>
          <w:u w:val="none"/>
        </w:rPr>
        <w:t xml:space="preserve"> </w:t>
      </w:r>
      <w:r>
        <w:rPr>
          <w:color w:val="010202"/>
          <w:u w:val="none"/>
        </w:rPr>
        <w:t>“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 premises as set forth on the survey.</w:t>
      </w:r>
    </w:p>
    <w:p w:rsidR="00B80BF0" w:rsidRDefault="00B80BF0">
      <w:pPr>
        <w:spacing w:line="120" w:lineRule="exact"/>
        <w:rPr>
          <w:sz w:val="12"/>
          <w:szCs w:val="12"/>
        </w:rPr>
      </w:pPr>
    </w:p>
    <w:p w:rsidR="00B80BF0" w:rsidRDefault="003C7C49">
      <w:pPr>
        <w:pStyle w:val="BodyText"/>
        <w:numPr>
          <w:ilvl w:val="0"/>
          <w:numId w:val="1"/>
        </w:numPr>
        <w:tabs>
          <w:tab w:val="left" w:pos="660"/>
          <w:tab w:val="left" w:pos="6283"/>
        </w:tabs>
        <w:spacing w:line="243" w:lineRule="auto"/>
        <w:ind w:right="120" w:hanging="540"/>
        <w:jc w:val="both"/>
        <w:rPr>
          <w:u w:val="none"/>
        </w:rPr>
      </w:pPr>
      <w:r>
        <w:rPr>
          <w:color w:val="010202"/>
          <w:u w:val="none"/>
        </w:rPr>
        <w:t>The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undersigned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hereby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certify(ies)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that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the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said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fence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is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[his/her/their]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>personal</w:t>
      </w:r>
      <w:r>
        <w:rPr>
          <w:color w:val="010202"/>
          <w:spacing w:val="20"/>
          <w:u w:val="none"/>
        </w:rPr>
        <w:t xml:space="preserve"> </w:t>
      </w:r>
      <w:r>
        <w:rPr>
          <w:color w:val="010202"/>
          <w:u w:val="none"/>
        </w:rPr>
        <w:t xml:space="preserve">property and 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 xml:space="preserve">constitutes 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 xml:space="preserve">an 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 xml:space="preserve">encumbrance 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 xml:space="preserve">on 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 xml:space="preserve">the 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>“</w:t>
      </w:r>
      <w:r>
        <w:rPr>
          <w:color w:val="010202"/>
          <w:u w:color="000101"/>
        </w:rPr>
        <w:tab/>
      </w:r>
      <w:r>
        <w:rPr>
          <w:color w:val="010202"/>
          <w:u w:val="none"/>
        </w:rPr>
        <w:t>”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>premises;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>and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>upon</w:t>
      </w:r>
      <w:r>
        <w:rPr>
          <w:color w:val="010202"/>
          <w:spacing w:val="9"/>
          <w:u w:val="none"/>
        </w:rPr>
        <w:t xml:space="preserve"> </w:t>
      </w:r>
      <w:r>
        <w:rPr>
          <w:color w:val="010202"/>
          <w:u w:val="none"/>
        </w:rPr>
        <w:t>demand, [he/she/they] promise to remove the said fence.</w:t>
      </w:r>
    </w:p>
    <w:p w:rsidR="00B80BF0" w:rsidRDefault="00B80BF0">
      <w:pPr>
        <w:spacing w:line="120" w:lineRule="exact"/>
        <w:rPr>
          <w:sz w:val="12"/>
          <w:szCs w:val="12"/>
        </w:rPr>
      </w:pPr>
    </w:p>
    <w:p w:rsidR="00B80BF0" w:rsidRDefault="00061BFD">
      <w:pPr>
        <w:pStyle w:val="BodyText"/>
        <w:numPr>
          <w:ilvl w:val="0"/>
          <w:numId w:val="1"/>
        </w:numPr>
        <w:tabs>
          <w:tab w:val="left" w:pos="660"/>
          <w:tab w:val="left" w:pos="6802"/>
          <w:tab w:val="left" w:pos="9480"/>
        </w:tabs>
        <w:spacing w:line="243" w:lineRule="auto"/>
        <w:ind w:left="667" w:right="119" w:hanging="548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766445</wp:posOffset>
                </wp:positionV>
                <wp:extent cx="2743200" cy="1270"/>
                <wp:effectExtent l="9525" t="13970" r="952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1207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80" y="1207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60.35pt;width:3in;height:.1pt;z-index:-251658240;mso-position-horizontal-relative:page" coordorigin="6480,120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">
                <v:shape id="Freeform 5" o:spid="_x0000_s1027" style="position:absolute;left:6480;top:120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RFMQA&#10;AADaAAAADwAAAGRycy9kb3ducmV2LnhtbESP3WoCMRSE7wt9h3AK3ogmKopujSKFQhUR/L0+bk53&#10;VzcnyybV7ds3gtDLYWa+YabzxpbiRrUvHGvodRUI4tSZgjMNh/1nZwzCB2SDpWPS8Ese5rPXlykm&#10;xt15S7ddyESEsE9QQx5ClUjp05ws+q6riKP37WqLIco6k6bGe4TbUvaVGkmLBceFHCv6yCm97n6s&#10;hvZFbtaDs19NlkPll72D2h9PV61bb83iHUSgJvyHn+0vo2EIj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URTEAAAA2gAAAA8AAAAAAAAAAAAAAAAAmAIAAGRycy9k&#10;b3ducmV2LnhtbFBLBQYAAAAABAAEAPUAAACJ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C7C49">
        <w:rPr>
          <w:color w:val="010202"/>
          <w:u w:val="none"/>
        </w:rPr>
        <w:t>The</w:t>
      </w:r>
      <w:r w:rsidR="003C7C49">
        <w:rPr>
          <w:color w:val="010202"/>
          <w:spacing w:val="8"/>
          <w:u w:val="none"/>
        </w:rPr>
        <w:t xml:space="preserve"> </w:t>
      </w:r>
      <w:r w:rsidR="003C7C49">
        <w:rPr>
          <w:color w:val="010202"/>
          <w:u w:val="none"/>
        </w:rPr>
        <w:t>undersigned</w:t>
      </w:r>
      <w:r w:rsidR="003C7C49">
        <w:rPr>
          <w:color w:val="010202"/>
          <w:spacing w:val="8"/>
          <w:u w:val="none"/>
        </w:rPr>
        <w:t xml:space="preserve"> </w:t>
      </w:r>
      <w:r w:rsidR="003C7C49">
        <w:rPr>
          <w:color w:val="010202"/>
          <w:u w:val="none"/>
        </w:rPr>
        <w:t>make(s)</w:t>
      </w:r>
      <w:r w:rsidR="003C7C49">
        <w:rPr>
          <w:color w:val="010202"/>
          <w:spacing w:val="8"/>
          <w:u w:val="none"/>
        </w:rPr>
        <w:t xml:space="preserve"> </w:t>
      </w:r>
      <w:r w:rsidR="003C7C49">
        <w:rPr>
          <w:color w:val="010202"/>
          <w:u w:val="none"/>
        </w:rPr>
        <w:t>this</w:t>
      </w:r>
      <w:r w:rsidR="003C7C49">
        <w:rPr>
          <w:color w:val="010202"/>
          <w:spacing w:val="8"/>
          <w:u w:val="none"/>
        </w:rPr>
        <w:t xml:space="preserve"> </w:t>
      </w:r>
      <w:r w:rsidR="003C7C49">
        <w:rPr>
          <w:color w:val="010202"/>
          <w:u w:val="none"/>
        </w:rPr>
        <w:t>affidavit</w:t>
      </w:r>
      <w:r w:rsidR="003C7C49">
        <w:rPr>
          <w:color w:val="010202"/>
          <w:spacing w:val="7"/>
          <w:u w:val="none"/>
        </w:rPr>
        <w:t xml:space="preserve"> </w:t>
      </w:r>
      <w:r w:rsidR="003C7C49">
        <w:rPr>
          <w:color w:val="010202"/>
          <w:u w:val="none"/>
        </w:rPr>
        <w:t>at</w:t>
      </w:r>
      <w:r w:rsidR="003C7C49">
        <w:rPr>
          <w:color w:val="010202"/>
          <w:spacing w:val="7"/>
          <w:u w:val="none"/>
        </w:rPr>
        <w:t xml:space="preserve"> </w:t>
      </w:r>
      <w:r w:rsidR="003C7C49">
        <w:rPr>
          <w:color w:val="010202"/>
          <w:u w:val="none"/>
        </w:rPr>
        <w:t>the</w:t>
      </w:r>
      <w:r w:rsidR="003C7C49">
        <w:rPr>
          <w:color w:val="010202"/>
          <w:spacing w:val="7"/>
          <w:u w:val="none"/>
        </w:rPr>
        <w:t xml:space="preserve"> </w:t>
      </w:r>
      <w:r w:rsidR="003C7C49">
        <w:rPr>
          <w:color w:val="010202"/>
          <w:u w:val="none"/>
        </w:rPr>
        <w:t>request</w:t>
      </w:r>
      <w:r w:rsidR="003C7C49">
        <w:rPr>
          <w:color w:val="010202"/>
          <w:spacing w:val="7"/>
          <w:u w:val="none"/>
        </w:rPr>
        <w:t xml:space="preserve"> </w:t>
      </w:r>
      <w:r w:rsidR="003C7C49">
        <w:rPr>
          <w:color w:val="010202"/>
          <w:u w:val="none"/>
        </w:rPr>
        <w:t>of</w:t>
      </w:r>
      <w:r w:rsidR="00D81DE8">
        <w:rPr>
          <w:color w:val="010202"/>
          <w:u w:val="none"/>
        </w:rPr>
        <w:t xml:space="preserve"> </w:t>
      </w:r>
      <w:r w:rsidR="003C7C49">
        <w:rPr>
          <w:color w:val="010202"/>
          <w:u w:color="000101"/>
        </w:rPr>
        <w:tab/>
      </w:r>
      <w:r w:rsidR="00D81DE8">
        <w:rPr>
          <w:color w:val="010202"/>
          <w:u w:color="000101"/>
        </w:rPr>
        <w:t xml:space="preserve">                                                </w:t>
      </w:r>
      <w:r w:rsidR="003C7C49">
        <w:rPr>
          <w:color w:val="010202"/>
          <w:u w:val="none"/>
        </w:rPr>
        <w:t>in</w:t>
      </w:r>
      <w:r w:rsidR="003C7C49">
        <w:rPr>
          <w:color w:val="010202"/>
          <w:spacing w:val="11"/>
          <w:u w:val="none"/>
        </w:rPr>
        <w:t xml:space="preserve"> </w:t>
      </w:r>
      <w:r w:rsidR="003C7C49">
        <w:rPr>
          <w:color w:val="010202"/>
          <w:u w:val="none"/>
        </w:rPr>
        <w:t>order</w:t>
      </w:r>
      <w:r w:rsidR="003C7C49">
        <w:rPr>
          <w:color w:val="010202"/>
          <w:spacing w:val="11"/>
          <w:u w:val="none"/>
        </w:rPr>
        <w:t xml:space="preserve"> </w:t>
      </w:r>
      <w:r w:rsidR="003C7C49">
        <w:rPr>
          <w:color w:val="010202"/>
          <w:u w:val="none"/>
        </w:rPr>
        <w:t>to</w:t>
      </w:r>
      <w:r w:rsidR="003C7C49">
        <w:rPr>
          <w:color w:val="010202"/>
          <w:spacing w:val="11"/>
          <w:u w:val="none"/>
        </w:rPr>
        <w:t xml:space="preserve"> </w:t>
      </w:r>
      <w:r w:rsidR="003C7C49">
        <w:rPr>
          <w:color w:val="010202"/>
          <w:u w:val="none"/>
        </w:rPr>
        <w:t>induce</w:t>
      </w:r>
      <w:r w:rsidR="003C7C49">
        <w:rPr>
          <w:color w:val="010202"/>
          <w:spacing w:val="11"/>
          <w:u w:val="none"/>
        </w:rPr>
        <w:t xml:space="preserve"> </w:t>
      </w:r>
      <w:r w:rsidR="003C7C49">
        <w:rPr>
          <w:color w:val="010202"/>
          <w:u w:val="none"/>
        </w:rPr>
        <w:t>the</w:t>
      </w:r>
      <w:r w:rsidR="00D81DE8">
        <w:rPr>
          <w:color w:val="010202"/>
          <w:u w:val="none"/>
        </w:rPr>
        <w:t xml:space="preserve"> </w:t>
      </w:r>
      <w:r w:rsidR="003C7C49">
        <w:rPr>
          <w:color w:val="010202"/>
          <w:u w:color="000101"/>
        </w:rPr>
        <w:tab/>
      </w:r>
      <w:r w:rsidR="003C7C49">
        <w:rPr>
          <w:color w:val="010202"/>
          <w:u w:val="none"/>
        </w:rPr>
        <w:t>to</w:t>
      </w:r>
      <w:r w:rsidR="003C7C49">
        <w:rPr>
          <w:color w:val="010202"/>
          <w:spacing w:val="11"/>
          <w:u w:val="none"/>
        </w:rPr>
        <w:t xml:space="preserve"> </w:t>
      </w:r>
      <w:r w:rsidR="003C7C49">
        <w:rPr>
          <w:color w:val="010202"/>
          <w:u w:val="none"/>
        </w:rPr>
        <w:t>finance</w:t>
      </w:r>
      <w:r w:rsidR="003C7C49">
        <w:rPr>
          <w:color w:val="010202"/>
          <w:spacing w:val="11"/>
          <w:u w:val="none"/>
        </w:rPr>
        <w:t xml:space="preserve"> </w:t>
      </w:r>
      <w:r w:rsidR="003C7C49">
        <w:rPr>
          <w:color w:val="010202"/>
          <w:u w:val="none"/>
        </w:rPr>
        <w:t>a</w:t>
      </w:r>
      <w:r w:rsidR="003C7C49">
        <w:rPr>
          <w:color w:val="010202"/>
          <w:spacing w:val="11"/>
          <w:u w:val="none"/>
        </w:rPr>
        <w:t xml:space="preserve"> </w:t>
      </w:r>
      <w:r w:rsidR="003C7C49">
        <w:rPr>
          <w:color w:val="010202"/>
          <w:u w:val="none"/>
        </w:rPr>
        <w:t>mortgage</w:t>
      </w:r>
      <w:r w:rsidR="003C7C49">
        <w:rPr>
          <w:color w:val="010202"/>
          <w:spacing w:val="11"/>
          <w:u w:val="none"/>
        </w:rPr>
        <w:t xml:space="preserve"> </w:t>
      </w:r>
      <w:r w:rsidR="003C7C49">
        <w:rPr>
          <w:color w:val="010202"/>
          <w:u w:val="none"/>
        </w:rPr>
        <w:t>loan to purchasers of [his/her/their] real property.</w:t>
      </w:r>
    </w:p>
    <w:p w:rsidR="00B80BF0" w:rsidRDefault="00B80BF0">
      <w:pPr>
        <w:spacing w:before="3" w:line="130" w:lineRule="exact"/>
        <w:rPr>
          <w:sz w:val="13"/>
          <w:szCs w:val="13"/>
        </w:rPr>
      </w:pPr>
    </w:p>
    <w:p w:rsidR="00B80BF0" w:rsidRDefault="00B80BF0">
      <w:pPr>
        <w:spacing w:line="200" w:lineRule="exact"/>
        <w:rPr>
          <w:sz w:val="20"/>
          <w:szCs w:val="20"/>
        </w:rPr>
      </w:pPr>
    </w:p>
    <w:p w:rsidR="00B80BF0" w:rsidRDefault="00B80BF0">
      <w:pPr>
        <w:spacing w:line="200" w:lineRule="exact"/>
        <w:rPr>
          <w:sz w:val="20"/>
          <w:szCs w:val="20"/>
        </w:rPr>
      </w:pPr>
    </w:p>
    <w:p w:rsidR="00B80BF0" w:rsidRDefault="00B80BF0">
      <w:pPr>
        <w:spacing w:line="200" w:lineRule="exact"/>
        <w:rPr>
          <w:sz w:val="20"/>
          <w:szCs w:val="20"/>
        </w:rPr>
      </w:pPr>
    </w:p>
    <w:p w:rsidR="00B80BF0" w:rsidRDefault="00061BFD" w:rsidP="00061BFD">
      <w:pPr>
        <w:spacing w:before="78"/>
        <w:ind w:left="5582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21590</wp:posOffset>
                </wp:positionV>
                <wp:extent cx="2743200" cy="1270"/>
                <wp:effectExtent l="9525" t="12065" r="952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34"/>
                          <a:chExt cx="43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0" y="34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1.7pt;width:3in;height:.1pt;z-index:-251657216;mso-position-horizontal-relative:page" coordorigin="6480,3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">
                <v:shape id="Freeform 3" o:spid="_x0000_s1027" style="position:absolute;left:6480;top:3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s+8QA&#10;AADaAAAADwAAAGRycy9kb3ducmV2LnhtbESP3WoCMRSE7wXfIRyhN6UmVpS6GkUKBS0i+Nfr081x&#10;d3Vzsmyibt/eCAUvh5n5hpnMGluKK9W+cKyh11UgiFNnCs407Hdfbx8gfEA2WDomDX/kYTZttyaY&#10;GHfjDV23IRMRwj5BDXkIVSKlT3Oy6LuuIo7e0dUWQ5R1Jk2Ntwi3pXxXaigtFhwXcqzoM6f0vL1Y&#10;Da8nuV71f/33aDlQftnbq93h56z1S6eZj0EEasIz/N9eGA19eFy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bPvEAAAA2gAAAA8AAAAAAAAAAAAAAAAAmAIAAGRycy9k&#10;b3ducmV2LnhtbFBLBQYAAAAABAAEAPUAAACJ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(Signatu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e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s</w:t>
      </w:r>
      <w:r w:rsidR="003C7C49"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mu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st</w:t>
      </w:r>
      <w:r w:rsidR="003C7C49">
        <w:rPr>
          <w:rFonts w:ascii="Times New Roman" w:eastAsia="Times New Roman" w:hAnsi="Times New Roman" w:cs="Times New Roman"/>
          <w:i/>
          <w:color w:val="010202"/>
          <w:spacing w:val="-5"/>
          <w:sz w:val="16"/>
          <w:szCs w:val="16"/>
        </w:rPr>
        <w:t xml:space="preserve"> 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b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 w:rsidR="003C7C49"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nota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z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e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d</w:t>
      </w:r>
      <w:r w:rsidR="003C7C49">
        <w:rPr>
          <w:rFonts w:ascii="Times New Roman" w:eastAsia="Times New Roman" w:hAnsi="Times New Roman" w:cs="Times New Roman"/>
          <w:i/>
          <w:color w:val="010202"/>
          <w:spacing w:val="-5"/>
          <w:sz w:val="16"/>
          <w:szCs w:val="16"/>
        </w:rPr>
        <w:t xml:space="preserve"> 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 w:rsidR="003C7C49"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fo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rm</w:t>
      </w:r>
      <w:r w:rsidR="003C7C49">
        <w:rPr>
          <w:rFonts w:ascii="Times New Roman" w:eastAsia="Times New Roman" w:hAnsi="Times New Roman" w:cs="Times New Roman"/>
          <w:i/>
          <w:color w:val="010202"/>
          <w:spacing w:val="-5"/>
          <w:sz w:val="16"/>
          <w:szCs w:val="16"/>
        </w:rPr>
        <w:t xml:space="preserve"> 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s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uitabl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 w:rsidR="003C7C49"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fo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 w:rsidR="003C7C49">
        <w:rPr>
          <w:rFonts w:ascii="Times New Roman" w:eastAsia="Times New Roman" w:hAnsi="Times New Roman" w:cs="Times New Roman"/>
          <w:i/>
          <w:color w:val="010202"/>
          <w:spacing w:val="-5"/>
          <w:sz w:val="16"/>
          <w:szCs w:val="16"/>
        </w:rPr>
        <w:t xml:space="preserve"> 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eco</w:t>
      </w:r>
      <w:r w:rsidR="003C7C49"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 w:rsidR="003C7C49"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ding)</w:t>
      </w:r>
      <w:bookmarkStart w:id="0" w:name="_GoBack"/>
      <w:bookmarkEnd w:id="0"/>
    </w:p>
    <w:sectPr w:rsidR="00B80BF0"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6F" w:rsidRDefault="009E3B6F" w:rsidP="00061BFD">
      <w:r>
        <w:separator/>
      </w:r>
    </w:p>
  </w:endnote>
  <w:endnote w:type="continuationSeparator" w:id="0">
    <w:p w:rsidR="009E3B6F" w:rsidRDefault="009E3B6F" w:rsidP="000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6F" w:rsidRDefault="009E3B6F" w:rsidP="00061BFD">
      <w:r>
        <w:separator/>
      </w:r>
    </w:p>
  </w:footnote>
  <w:footnote w:type="continuationSeparator" w:id="0">
    <w:p w:rsidR="009E3B6F" w:rsidRDefault="009E3B6F" w:rsidP="000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FD" w:rsidRPr="00061BFD" w:rsidRDefault="00061BFD" w:rsidP="00061BFD">
    <w:pPr>
      <w:pStyle w:val="Header"/>
    </w:pPr>
    <w:r>
      <w:rPr>
        <w:noProof/>
      </w:rPr>
      <w:drawing>
        <wp:inline distT="0" distB="0" distL="0" distR="0">
          <wp:extent cx="783771" cy="783771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84" cy="78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2C5E"/>
    <w:multiLevelType w:val="hybridMultilevel"/>
    <w:tmpl w:val="975AF0EE"/>
    <w:lvl w:ilvl="0" w:tplc="6A1C3C44">
      <w:start w:val="1"/>
      <w:numFmt w:val="decimal"/>
      <w:lvlText w:val="%1."/>
      <w:lvlJc w:val="left"/>
      <w:pPr>
        <w:ind w:hanging="541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1" w:tplc="8BD056C8">
      <w:start w:val="1"/>
      <w:numFmt w:val="bullet"/>
      <w:lvlText w:val="•"/>
      <w:lvlJc w:val="left"/>
      <w:rPr>
        <w:rFonts w:hint="default"/>
      </w:rPr>
    </w:lvl>
    <w:lvl w:ilvl="2" w:tplc="982EB786">
      <w:start w:val="1"/>
      <w:numFmt w:val="bullet"/>
      <w:lvlText w:val="•"/>
      <w:lvlJc w:val="left"/>
      <w:rPr>
        <w:rFonts w:hint="default"/>
      </w:rPr>
    </w:lvl>
    <w:lvl w:ilvl="3" w:tplc="0A1425AE">
      <w:start w:val="1"/>
      <w:numFmt w:val="bullet"/>
      <w:lvlText w:val="•"/>
      <w:lvlJc w:val="left"/>
      <w:rPr>
        <w:rFonts w:hint="default"/>
      </w:rPr>
    </w:lvl>
    <w:lvl w:ilvl="4" w:tplc="E66C7916">
      <w:start w:val="1"/>
      <w:numFmt w:val="bullet"/>
      <w:lvlText w:val="•"/>
      <w:lvlJc w:val="left"/>
      <w:rPr>
        <w:rFonts w:hint="default"/>
      </w:rPr>
    </w:lvl>
    <w:lvl w:ilvl="5" w:tplc="B15A73D8">
      <w:start w:val="1"/>
      <w:numFmt w:val="bullet"/>
      <w:lvlText w:val="•"/>
      <w:lvlJc w:val="left"/>
      <w:rPr>
        <w:rFonts w:hint="default"/>
      </w:rPr>
    </w:lvl>
    <w:lvl w:ilvl="6" w:tplc="A8AEB67A">
      <w:start w:val="1"/>
      <w:numFmt w:val="bullet"/>
      <w:lvlText w:val="•"/>
      <w:lvlJc w:val="left"/>
      <w:rPr>
        <w:rFonts w:hint="default"/>
      </w:rPr>
    </w:lvl>
    <w:lvl w:ilvl="7" w:tplc="FD5433C6">
      <w:start w:val="1"/>
      <w:numFmt w:val="bullet"/>
      <w:lvlText w:val="•"/>
      <w:lvlJc w:val="left"/>
      <w:rPr>
        <w:rFonts w:hint="default"/>
      </w:rPr>
    </w:lvl>
    <w:lvl w:ilvl="8" w:tplc="A4CA4A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F0"/>
    <w:rsid w:val="00061BFD"/>
    <w:rsid w:val="003C273D"/>
    <w:rsid w:val="003C7C49"/>
    <w:rsid w:val="009E3B6F"/>
    <w:rsid w:val="00B80BF0"/>
    <w:rsid w:val="00D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BFD"/>
  </w:style>
  <w:style w:type="paragraph" w:styleId="Footer">
    <w:name w:val="footer"/>
    <w:basedOn w:val="Normal"/>
    <w:link w:val="FooterChar"/>
    <w:uiPriority w:val="99"/>
    <w:unhideWhenUsed/>
    <w:rsid w:val="0006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FD"/>
  </w:style>
  <w:style w:type="paragraph" w:styleId="BalloonText">
    <w:name w:val="Balloon Text"/>
    <w:basedOn w:val="Normal"/>
    <w:link w:val="BalloonTextChar"/>
    <w:uiPriority w:val="99"/>
    <w:semiHidden/>
    <w:unhideWhenUsed/>
    <w:rsid w:val="0006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BFD"/>
  </w:style>
  <w:style w:type="paragraph" w:styleId="Footer">
    <w:name w:val="footer"/>
    <w:basedOn w:val="Normal"/>
    <w:link w:val="FooterChar"/>
    <w:uiPriority w:val="99"/>
    <w:unhideWhenUsed/>
    <w:rsid w:val="0006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BFD"/>
  </w:style>
  <w:style w:type="paragraph" w:styleId="BalloonText">
    <w:name w:val="Balloon Text"/>
    <w:basedOn w:val="Normal"/>
    <w:link w:val="BalloonTextChar"/>
    <w:uiPriority w:val="99"/>
    <w:semiHidden/>
    <w:unhideWhenUsed/>
    <w:rsid w:val="0006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Fence &amp; Boundary Affidavit.doc</vt:lpstr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Fence &amp; Boundary Affidavit.doc</dc:title>
  <dc:creator>LAWCLERKS</dc:creator>
  <cp:lastModifiedBy>Kate Hurd</cp:lastModifiedBy>
  <cp:revision>2</cp:revision>
  <cp:lastPrinted>2013-08-15T20:01:00Z</cp:lastPrinted>
  <dcterms:created xsi:type="dcterms:W3CDTF">2018-04-30T17:43:00Z</dcterms:created>
  <dcterms:modified xsi:type="dcterms:W3CDTF">2018-04-30T17:43:00Z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